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D4" w:rsidRPr="00373283" w:rsidRDefault="00847BA3" w:rsidP="00BB6ED4">
      <w:pPr>
        <w:pStyle w:val="Title"/>
        <w:rPr>
          <w:sz w:val="26"/>
        </w:rPr>
      </w:pPr>
      <w:bookmarkStart w:id="0" w:name="_GoBack"/>
      <w:bookmarkEnd w:id="0"/>
      <w:r>
        <w:rPr>
          <w:noProof/>
          <w:sz w:val="26"/>
        </w:rPr>
        <w:drawing>
          <wp:inline distT="0" distB="0" distL="0" distR="0">
            <wp:extent cx="2181225" cy="1323975"/>
            <wp:effectExtent l="0" t="0" r="9525" b="9525"/>
            <wp:docPr id="1" name="Picture 1" descr="BFA logo High 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A logo High R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7A5" w:rsidRDefault="006247A5" w:rsidP="006247A5">
      <w:pPr>
        <w:pStyle w:val="Title"/>
        <w:spacing w:after="240"/>
        <w:jc w:val="left"/>
        <w:rPr>
          <w:sz w:val="32"/>
          <w:szCs w:val="32"/>
        </w:rPr>
      </w:pPr>
    </w:p>
    <w:p w:rsidR="006247A5" w:rsidRPr="00300105" w:rsidRDefault="006247A5" w:rsidP="00BB6ED4">
      <w:pPr>
        <w:pStyle w:val="Title"/>
        <w:spacing w:after="240"/>
        <w:rPr>
          <w:b/>
          <w:sz w:val="32"/>
          <w:szCs w:val="32"/>
        </w:rPr>
      </w:pPr>
      <w:r w:rsidRPr="00300105">
        <w:rPr>
          <w:b/>
          <w:sz w:val="32"/>
          <w:szCs w:val="32"/>
        </w:rPr>
        <w:t>Book Order Form</w:t>
      </w:r>
    </w:p>
    <w:p w:rsidR="006247A5" w:rsidRDefault="006247A5" w:rsidP="006247A5">
      <w:pPr>
        <w:pStyle w:val="Title"/>
        <w:spacing w:after="240"/>
        <w:jc w:val="left"/>
        <w:rPr>
          <w:sz w:val="24"/>
          <w:szCs w:val="24"/>
        </w:rPr>
      </w:pPr>
      <w:r>
        <w:rPr>
          <w:sz w:val="24"/>
          <w:szCs w:val="24"/>
        </w:rPr>
        <w:t>Thank you for your interest in a container of books from Books For Africa.  Please read the items below before completing the form that follows:</w:t>
      </w:r>
    </w:p>
    <w:p w:rsidR="006247A5" w:rsidRDefault="006247A5" w:rsidP="006247A5">
      <w:pPr>
        <w:pStyle w:val="Title"/>
        <w:numPr>
          <w:ilvl w:val="0"/>
          <w:numId w:val="1"/>
        </w:numPr>
        <w:spacing w:after="240"/>
        <w:jc w:val="left"/>
        <w:rPr>
          <w:sz w:val="24"/>
          <w:szCs w:val="24"/>
        </w:rPr>
      </w:pPr>
      <w:r w:rsidRPr="006247A5">
        <w:rPr>
          <w:b/>
          <w:sz w:val="24"/>
          <w:szCs w:val="24"/>
          <w:u w:val="single"/>
        </w:rPr>
        <w:t>Selection Amount</w:t>
      </w:r>
      <w:r>
        <w:rPr>
          <w:sz w:val="24"/>
          <w:szCs w:val="24"/>
        </w:rPr>
        <w:t xml:space="preserve">: 20 pallets fit in one 40-foot container.  You may order full pallets (eg. 1 pallet of Secondary Math) or ½ pallets (eg. ½ pallet post-secondary leisure reading). There are about 1,000 books on one pallet. </w:t>
      </w:r>
      <w:r w:rsidR="00300105">
        <w:rPr>
          <w:sz w:val="24"/>
          <w:szCs w:val="24"/>
        </w:rPr>
        <w:t>Categories listed as “limited quantity” mean that only ½ pallet is available per shipment.</w:t>
      </w:r>
    </w:p>
    <w:p w:rsidR="006247A5" w:rsidRDefault="006247A5" w:rsidP="006247A5">
      <w:pPr>
        <w:pStyle w:val="Title"/>
        <w:numPr>
          <w:ilvl w:val="0"/>
          <w:numId w:val="1"/>
        </w:numPr>
        <w:spacing w:after="240"/>
        <w:jc w:val="left"/>
        <w:rPr>
          <w:sz w:val="24"/>
          <w:szCs w:val="24"/>
        </w:rPr>
      </w:pPr>
      <w:r w:rsidRPr="006247A5">
        <w:rPr>
          <w:b/>
          <w:sz w:val="24"/>
          <w:szCs w:val="24"/>
          <w:u w:val="single"/>
        </w:rPr>
        <w:t>Book Categories:</w:t>
      </w:r>
      <w:r>
        <w:rPr>
          <w:sz w:val="24"/>
          <w:szCs w:val="24"/>
        </w:rPr>
        <w:t xml:space="preserve">  Books are orga</w:t>
      </w:r>
      <w:r w:rsidR="00300105">
        <w:rPr>
          <w:sz w:val="24"/>
          <w:szCs w:val="24"/>
        </w:rPr>
        <w:t xml:space="preserve">nized by category and age level (based U.S. grade level teaching standards).  </w:t>
      </w:r>
      <w:r>
        <w:rPr>
          <w:sz w:val="24"/>
          <w:szCs w:val="24"/>
        </w:rPr>
        <w:t xml:space="preserve">  “Leisure reading” books refer to picture books for young readers</w:t>
      </w:r>
      <w:r w:rsidR="00191C2D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novels for older readers. </w:t>
      </w:r>
    </w:p>
    <w:p w:rsidR="006247A5" w:rsidRDefault="006247A5" w:rsidP="006247A5">
      <w:pPr>
        <w:pStyle w:val="Title"/>
        <w:numPr>
          <w:ilvl w:val="0"/>
          <w:numId w:val="1"/>
        </w:numPr>
        <w:spacing w:after="240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Extra Items:</w:t>
      </w:r>
      <w:r>
        <w:rPr>
          <w:sz w:val="24"/>
          <w:szCs w:val="24"/>
        </w:rPr>
        <w:t xml:space="preserve"> Please note that some items listed on the final page of the order form cost money (computers, new encyclopedia sets, etc.</w:t>
      </w:r>
      <w:r w:rsidR="003006D1">
        <w:rPr>
          <w:sz w:val="24"/>
          <w:szCs w:val="24"/>
        </w:rPr>
        <w:t>). West Core Law Libraries and e</w:t>
      </w:r>
      <w:r>
        <w:rPr>
          <w:sz w:val="24"/>
          <w:szCs w:val="24"/>
        </w:rPr>
        <w:t xml:space="preserve">-reader programs are available by application only.  Inquire with the BFA office staff for more information.  </w:t>
      </w:r>
    </w:p>
    <w:p w:rsidR="00300105" w:rsidRDefault="00300105" w:rsidP="006247A5">
      <w:pPr>
        <w:pStyle w:val="Title"/>
        <w:numPr>
          <w:ilvl w:val="0"/>
          <w:numId w:val="1"/>
        </w:numPr>
        <w:spacing w:after="240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Warehouse inventory:</w:t>
      </w:r>
      <w:r>
        <w:rPr>
          <w:sz w:val="24"/>
          <w:szCs w:val="24"/>
        </w:rPr>
        <w:t xml:space="preserve"> Books For Africa reserves the right to make modest adjustments to your order based on warehouse inventory and availability.  </w:t>
      </w:r>
    </w:p>
    <w:p w:rsidR="00300105" w:rsidRDefault="00300105" w:rsidP="006247A5">
      <w:pPr>
        <w:pStyle w:val="Title"/>
        <w:numPr>
          <w:ilvl w:val="0"/>
          <w:numId w:val="1"/>
        </w:numPr>
        <w:spacing w:after="240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Labeling:</w:t>
      </w:r>
      <w:r>
        <w:rPr>
          <w:sz w:val="24"/>
          <w:szCs w:val="24"/>
        </w:rPr>
        <w:t xml:space="preserve"> If you r</w:t>
      </w:r>
      <w:r w:rsidR="00AF50BD">
        <w:rPr>
          <w:sz w:val="24"/>
          <w:szCs w:val="24"/>
        </w:rPr>
        <w:t xml:space="preserve">equire any specific labeling to help distinguish pallets for different container recipients, etc., please communicate those needs on this form. </w:t>
      </w:r>
    </w:p>
    <w:p w:rsidR="00300105" w:rsidRDefault="00300105" w:rsidP="006247A5">
      <w:pPr>
        <w:pStyle w:val="Title"/>
        <w:numPr>
          <w:ilvl w:val="0"/>
          <w:numId w:val="1"/>
        </w:numPr>
        <w:spacing w:after="240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Consignee Information:</w:t>
      </w:r>
      <w:r>
        <w:rPr>
          <w:sz w:val="24"/>
          <w:szCs w:val="24"/>
        </w:rPr>
        <w:t xml:space="preserve">  Please include the recipient information exactly as it should appear on the official shipping documents for the container.  </w:t>
      </w:r>
    </w:p>
    <w:p w:rsidR="00300105" w:rsidRPr="00191C2D" w:rsidRDefault="00300105" w:rsidP="00191C2D">
      <w:pPr>
        <w:pStyle w:val="Title"/>
        <w:numPr>
          <w:ilvl w:val="0"/>
          <w:numId w:val="1"/>
        </w:numPr>
        <w:jc w:val="left"/>
        <w:rPr>
          <w:sz w:val="24"/>
          <w:szCs w:val="24"/>
        </w:rPr>
      </w:pPr>
      <w:r w:rsidRPr="00191C2D">
        <w:rPr>
          <w:b/>
          <w:sz w:val="24"/>
          <w:szCs w:val="24"/>
          <w:u w:val="single"/>
        </w:rPr>
        <w:t>Consignee Responsibility:</w:t>
      </w:r>
      <w:r w:rsidRPr="00191C2D">
        <w:rPr>
          <w:sz w:val="24"/>
          <w:szCs w:val="24"/>
        </w:rPr>
        <w:t xml:space="preserve"> The African consignee must provide appropriate documents, pay customs and clearance fee</w:t>
      </w:r>
      <w:r w:rsidR="00191C2D" w:rsidRPr="00191C2D">
        <w:rPr>
          <w:sz w:val="24"/>
          <w:szCs w:val="24"/>
        </w:rPr>
        <w:t xml:space="preserve">s, </w:t>
      </w:r>
      <w:r w:rsidRPr="00191C2D">
        <w:rPr>
          <w:sz w:val="24"/>
          <w:szCs w:val="24"/>
        </w:rPr>
        <w:t xml:space="preserve">and work to clear the container shipment from port immediately upon its arrival. </w:t>
      </w:r>
      <w:r w:rsidR="00191C2D">
        <w:rPr>
          <w:sz w:val="24"/>
          <w:szCs w:val="24"/>
        </w:rPr>
        <w:t xml:space="preserve">We recommend hiring a customs agent to assist. </w:t>
      </w:r>
      <w:r w:rsidRPr="00191C2D">
        <w:rPr>
          <w:sz w:val="24"/>
          <w:szCs w:val="24"/>
        </w:rPr>
        <w:t xml:space="preserve">If the shipment is not cleared through </w:t>
      </w:r>
      <w:r w:rsidR="00191C2D">
        <w:rPr>
          <w:sz w:val="24"/>
          <w:szCs w:val="24"/>
        </w:rPr>
        <w:t>customs</w:t>
      </w:r>
      <w:r w:rsidRPr="00191C2D">
        <w:rPr>
          <w:sz w:val="24"/>
          <w:szCs w:val="24"/>
        </w:rPr>
        <w:t xml:space="preserve"> within 30 days of arrival, Books For Africa reserves the right to re-consign the container to another party, or to release the shipment to the freight line and port authority. </w:t>
      </w:r>
    </w:p>
    <w:p w:rsidR="006247A5" w:rsidRDefault="006247A5" w:rsidP="00BB6ED4">
      <w:pPr>
        <w:pStyle w:val="Title"/>
        <w:spacing w:after="240"/>
        <w:rPr>
          <w:sz w:val="32"/>
          <w:szCs w:val="32"/>
        </w:rPr>
      </w:pPr>
    </w:p>
    <w:p w:rsidR="006247A5" w:rsidRDefault="006247A5" w:rsidP="00BB6ED4">
      <w:pPr>
        <w:pStyle w:val="Title"/>
        <w:spacing w:after="240"/>
        <w:rPr>
          <w:sz w:val="32"/>
          <w:szCs w:val="32"/>
        </w:rPr>
      </w:pPr>
    </w:p>
    <w:p w:rsidR="006247A5" w:rsidRDefault="006247A5" w:rsidP="00BB6ED4">
      <w:pPr>
        <w:pStyle w:val="Title"/>
        <w:spacing w:after="240"/>
        <w:rPr>
          <w:sz w:val="32"/>
          <w:szCs w:val="32"/>
        </w:rPr>
      </w:pPr>
    </w:p>
    <w:p w:rsidR="006247A5" w:rsidRDefault="006247A5" w:rsidP="00300105">
      <w:pPr>
        <w:pStyle w:val="Title"/>
        <w:spacing w:after="240"/>
        <w:jc w:val="left"/>
        <w:rPr>
          <w:sz w:val="32"/>
          <w:szCs w:val="32"/>
        </w:rPr>
      </w:pPr>
    </w:p>
    <w:p w:rsidR="00BB6ED4" w:rsidRDefault="00BB6ED4" w:rsidP="00BB6ED4">
      <w:pPr>
        <w:pStyle w:val="Title"/>
        <w:spacing w:after="240"/>
        <w:rPr>
          <w:b/>
          <w:sz w:val="32"/>
          <w:szCs w:val="32"/>
        </w:rPr>
      </w:pPr>
      <w:r w:rsidRPr="00300105">
        <w:rPr>
          <w:b/>
          <w:sz w:val="32"/>
          <w:szCs w:val="32"/>
        </w:rPr>
        <w:lastRenderedPageBreak/>
        <w:t>Book Order Form</w:t>
      </w:r>
    </w:p>
    <w:p w:rsidR="00300105" w:rsidRPr="00300105" w:rsidRDefault="00300105" w:rsidP="00300105">
      <w:pPr>
        <w:pStyle w:val="Title"/>
        <w:spacing w:after="240"/>
        <w:jc w:val="left"/>
        <w:rPr>
          <w:sz w:val="24"/>
          <w:szCs w:val="24"/>
        </w:rPr>
      </w:pPr>
      <w:r>
        <w:rPr>
          <w:sz w:val="24"/>
          <w:szCs w:val="24"/>
        </w:rPr>
        <w:t>Please list the consignee information as it should appear on the shipping documents</w:t>
      </w:r>
      <w:r w:rsidR="003006D1">
        <w:rPr>
          <w:sz w:val="24"/>
          <w:szCs w:val="24"/>
        </w:rPr>
        <w:t>.</w:t>
      </w:r>
    </w:p>
    <w:p w:rsidR="00BB6ED4" w:rsidRPr="00D3194E" w:rsidRDefault="00BB6ED4" w:rsidP="00BB6ED4">
      <w:pPr>
        <w:pStyle w:val="Title"/>
        <w:jc w:val="left"/>
        <w:rPr>
          <w:sz w:val="16"/>
          <w:szCs w:val="16"/>
        </w:rPr>
      </w:pPr>
    </w:p>
    <w:p w:rsidR="00BB6ED4" w:rsidRDefault="00BB6ED4" w:rsidP="00BB6ED4">
      <w:pPr>
        <w:pStyle w:val="Title"/>
        <w:jc w:val="left"/>
        <w:rPr>
          <w:b/>
          <w:sz w:val="12"/>
          <w:szCs w:val="12"/>
        </w:rPr>
      </w:pPr>
      <w:r>
        <w:rPr>
          <w:b/>
          <w:sz w:val="24"/>
          <w:szCs w:val="24"/>
        </w:rPr>
        <w:t>Organization name of recipient:</w:t>
      </w:r>
      <w:r w:rsidRPr="00C4021C">
        <w:rPr>
          <w:b/>
          <w:sz w:val="24"/>
          <w:szCs w:val="24"/>
        </w:rPr>
        <w:t>____________________________________________</w:t>
      </w:r>
      <w:r>
        <w:rPr>
          <w:b/>
          <w:sz w:val="24"/>
          <w:szCs w:val="24"/>
        </w:rPr>
        <w:t>_____</w:t>
      </w:r>
    </w:p>
    <w:p w:rsidR="00BB6ED4" w:rsidRPr="004D7FA8" w:rsidRDefault="00BB6ED4" w:rsidP="00BB6ED4">
      <w:pPr>
        <w:pStyle w:val="Title"/>
        <w:jc w:val="left"/>
        <w:rPr>
          <w:b/>
          <w:sz w:val="12"/>
          <w:szCs w:val="12"/>
        </w:rPr>
      </w:pPr>
    </w:p>
    <w:p w:rsidR="00BB6ED4" w:rsidRDefault="00BB6ED4" w:rsidP="00BB6ED4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Contact</w:t>
      </w:r>
      <w:r w:rsidR="00300105">
        <w:rPr>
          <w:b/>
          <w:sz w:val="24"/>
          <w:szCs w:val="24"/>
        </w:rPr>
        <w:t xml:space="preserve"> person:______________________</w:t>
      </w:r>
      <w:r>
        <w:rPr>
          <w:b/>
          <w:sz w:val="24"/>
          <w:szCs w:val="24"/>
        </w:rPr>
        <w:t xml:space="preserve"> </w:t>
      </w:r>
      <w:r w:rsidR="00300105">
        <w:rPr>
          <w:b/>
          <w:sz w:val="24"/>
          <w:szCs w:val="24"/>
        </w:rPr>
        <w:t xml:space="preserve">Mailing </w:t>
      </w:r>
      <w:r>
        <w:rPr>
          <w:b/>
          <w:sz w:val="24"/>
          <w:szCs w:val="24"/>
        </w:rPr>
        <w:t>Address:__________________________</w:t>
      </w:r>
    </w:p>
    <w:p w:rsidR="00300105" w:rsidRDefault="00300105" w:rsidP="00BB6ED4">
      <w:pPr>
        <w:pStyle w:val="Title"/>
        <w:jc w:val="left"/>
        <w:rPr>
          <w:b/>
          <w:sz w:val="24"/>
          <w:szCs w:val="24"/>
        </w:rPr>
      </w:pPr>
    </w:p>
    <w:p w:rsidR="00300105" w:rsidRDefault="00300105" w:rsidP="00BB6ED4">
      <w:pPr>
        <w:pStyle w:val="Title"/>
        <w:jc w:val="left"/>
        <w:rPr>
          <w:b/>
          <w:sz w:val="12"/>
          <w:szCs w:val="12"/>
        </w:rPr>
      </w:pPr>
      <w:r>
        <w:rPr>
          <w:b/>
          <w:sz w:val="24"/>
          <w:szCs w:val="24"/>
        </w:rPr>
        <w:t>Physical Address:______________________________________________________________</w:t>
      </w:r>
    </w:p>
    <w:p w:rsidR="00BB6ED4" w:rsidRPr="004D7FA8" w:rsidRDefault="00BB6ED4" w:rsidP="00BB6ED4">
      <w:pPr>
        <w:pStyle w:val="Title"/>
        <w:jc w:val="left"/>
        <w:rPr>
          <w:b/>
          <w:sz w:val="12"/>
          <w:szCs w:val="12"/>
        </w:rPr>
      </w:pPr>
    </w:p>
    <w:p w:rsidR="00BB6ED4" w:rsidRDefault="00BB6ED4" w:rsidP="00BB6ED4">
      <w:pPr>
        <w:pStyle w:val="Title"/>
        <w:jc w:val="left"/>
        <w:rPr>
          <w:b/>
          <w:sz w:val="12"/>
          <w:szCs w:val="12"/>
        </w:rPr>
      </w:pPr>
      <w:r>
        <w:rPr>
          <w:b/>
          <w:sz w:val="24"/>
          <w:szCs w:val="24"/>
        </w:rPr>
        <w:t>City: _________________________________  Country:_______________________________</w:t>
      </w:r>
    </w:p>
    <w:p w:rsidR="00BB6ED4" w:rsidRPr="004D7FA8" w:rsidRDefault="00BB6ED4" w:rsidP="00BB6ED4">
      <w:pPr>
        <w:pStyle w:val="Title"/>
        <w:jc w:val="left"/>
        <w:rPr>
          <w:b/>
          <w:sz w:val="12"/>
          <w:szCs w:val="12"/>
        </w:rPr>
      </w:pPr>
    </w:p>
    <w:p w:rsidR="00BB6ED4" w:rsidRDefault="00BB6ED4" w:rsidP="00BB6ED4">
      <w:pPr>
        <w:pStyle w:val="Title"/>
        <w:jc w:val="left"/>
        <w:rPr>
          <w:b/>
          <w:sz w:val="12"/>
          <w:szCs w:val="12"/>
        </w:rPr>
      </w:pPr>
      <w:r>
        <w:rPr>
          <w:b/>
          <w:sz w:val="24"/>
          <w:szCs w:val="24"/>
        </w:rPr>
        <w:t>Phone number: _______________________  Alt. phone number: ______________________</w:t>
      </w:r>
    </w:p>
    <w:p w:rsidR="00BB6ED4" w:rsidRPr="004D7FA8" w:rsidRDefault="00BB6ED4" w:rsidP="00BB6ED4">
      <w:pPr>
        <w:pStyle w:val="Title"/>
        <w:jc w:val="left"/>
        <w:rPr>
          <w:b/>
          <w:sz w:val="12"/>
          <w:szCs w:val="12"/>
        </w:rPr>
      </w:pPr>
    </w:p>
    <w:p w:rsidR="00BB6ED4" w:rsidRPr="00C4021C" w:rsidRDefault="00BB6ED4" w:rsidP="00BB6ED4">
      <w:pPr>
        <w:pStyle w:val="Title"/>
        <w:jc w:val="left"/>
        <w:rPr>
          <w:b/>
          <w:sz w:val="24"/>
          <w:szCs w:val="24"/>
        </w:rPr>
      </w:pPr>
      <w:r w:rsidRPr="00C4021C">
        <w:rPr>
          <w:b/>
          <w:sz w:val="24"/>
          <w:szCs w:val="24"/>
        </w:rPr>
        <w:t xml:space="preserve">Destination </w:t>
      </w:r>
      <w:r>
        <w:rPr>
          <w:b/>
          <w:sz w:val="24"/>
          <w:szCs w:val="24"/>
        </w:rPr>
        <w:t>port</w:t>
      </w:r>
      <w:r w:rsidRPr="00C4021C">
        <w:rPr>
          <w:b/>
          <w:sz w:val="24"/>
          <w:szCs w:val="24"/>
        </w:rPr>
        <w:t>: __</w:t>
      </w:r>
      <w:r>
        <w:rPr>
          <w:b/>
          <w:sz w:val="24"/>
          <w:szCs w:val="24"/>
        </w:rPr>
        <w:t>_</w:t>
      </w:r>
      <w:r w:rsidRPr="00C4021C">
        <w:rPr>
          <w:b/>
          <w:sz w:val="24"/>
          <w:szCs w:val="24"/>
        </w:rPr>
        <w:t>____________________</w:t>
      </w:r>
      <w:r>
        <w:rPr>
          <w:b/>
          <w:sz w:val="24"/>
          <w:szCs w:val="24"/>
        </w:rPr>
        <w:t xml:space="preserve"> Recipient email: </w:t>
      </w:r>
      <w:r w:rsidRPr="00C4021C">
        <w:rPr>
          <w:b/>
          <w:sz w:val="24"/>
          <w:szCs w:val="24"/>
        </w:rPr>
        <w:t>____________________</w:t>
      </w:r>
      <w:r>
        <w:rPr>
          <w:b/>
          <w:sz w:val="24"/>
          <w:szCs w:val="24"/>
        </w:rPr>
        <w:t>____</w:t>
      </w:r>
    </w:p>
    <w:p w:rsidR="00BB6ED4" w:rsidRPr="00D3194E" w:rsidRDefault="00BB6ED4" w:rsidP="00BB6ED4">
      <w:pPr>
        <w:pStyle w:val="Title"/>
        <w:jc w:val="left"/>
        <w:rPr>
          <w:sz w:val="16"/>
          <w:szCs w:val="16"/>
        </w:rPr>
      </w:pPr>
    </w:p>
    <w:p w:rsidR="00BB6ED4" w:rsidRDefault="00BB6ED4" w:rsidP="00BB6ED4">
      <w:pPr>
        <w:pStyle w:val="Title"/>
        <w:spacing w:after="60"/>
        <w:rPr>
          <w:b/>
          <w:sz w:val="32"/>
          <w:szCs w:val="32"/>
        </w:rPr>
      </w:pPr>
      <w:r w:rsidRPr="00727483">
        <w:rPr>
          <w:b/>
          <w:sz w:val="32"/>
          <w:szCs w:val="32"/>
        </w:rPr>
        <w:t>PRIMARY JUNIOR (Grades 1–4)</w:t>
      </w:r>
    </w:p>
    <w:p w:rsidR="00191C2D" w:rsidRPr="00191C2D" w:rsidRDefault="00191C2D" w:rsidP="00BB6ED4">
      <w:pPr>
        <w:pStyle w:val="Title"/>
        <w:spacing w:after="60"/>
        <w:rPr>
          <w:b/>
          <w:sz w:val="22"/>
          <w:szCs w:val="22"/>
        </w:rPr>
      </w:pPr>
    </w:p>
    <w:p w:rsidR="00BB6ED4" w:rsidRPr="00373283" w:rsidRDefault="00BB6ED4" w:rsidP="00BB6ED4">
      <w:pPr>
        <w:pStyle w:val="Title"/>
        <w:spacing w:after="20"/>
        <w:jc w:val="left"/>
        <w:rPr>
          <w:sz w:val="22"/>
        </w:rPr>
      </w:pPr>
      <w:r>
        <w:rPr>
          <w:sz w:val="22"/>
        </w:rPr>
        <w:t>Category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73283">
        <w:rPr>
          <w:sz w:val="22"/>
        </w:rPr>
        <w:t>Check if w</w:t>
      </w:r>
      <w:r>
        <w:rPr>
          <w:sz w:val="22"/>
        </w:rPr>
        <w:t>anted</w:t>
      </w:r>
      <w:r>
        <w:rPr>
          <w:sz w:val="22"/>
        </w:rPr>
        <w:tab/>
      </w:r>
      <w:r w:rsidRPr="00373283">
        <w:rPr>
          <w:sz w:val="22"/>
        </w:rPr>
        <w:t>How many pallets?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1440"/>
        <w:gridCol w:w="2790"/>
      </w:tblGrid>
      <w:tr w:rsidR="00BB6ED4" w:rsidRPr="00373283">
        <w:tc>
          <w:tcPr>
            <w:tcW w:w="5148" w:type="dxa"/>
          </w:tcPr>
          <w:p w:rsidR="00BB6ED4" w:rsidRPr="00373283" w:rsidRDefault="00BB6ED4" w:rsidP="00BB6ED4">
            <w:pPr>
              <w:rPr>
                <w:sz w:val="22"/>
              </w:rPr>
            </w:pPr>
            <w:r w:rsidRPr="00373283">
              <w:rPr>
                <w:sz w:val="22"/>
              </w:rPr>
              <w:t xml:space="preserve">General leisure reading </w:t>
            </w:r>
            <w:r>
              <w:rPr>
                <w:b/>
                <w:sz w:val="22"/>
              </w:rPr>
              <w:t>(Kindergarten to grade 4</w:t>
            </w:r>
            <w:r w:rsidRPr="00373283">
              <w:rPr>
                <w:b/>
                <w:sz w:val="22"/>
              </w:rPr>
              <w:t>)</w:t>
            </w:r>
          </w:p>
        </w:tc>
        <w:tc>
          <w:tcPr>
            <w:tcW w:w="1440" w:type="dxa"/>
          </w:tcPr>
          <w:p w:rsidR="00BB6ED4" w:rsidRPr="00373283" w:rsidRDefault="00BB6ED4" w:rsidP="00BB6ED4">
            <w:pPr>
              <w:rPr>
                <w:sz w:val="22"/>
              </w:rPr>
            </w:pPr>
          </w:p>
        </w:tc>
        <w:tc>
          <w:tcPr>
            <w:tcW w:w="2790" w:type="dxa"/>
          </w:tcPr>
          <w:p w:rsidR="00BB6ED4" w:rsidRPr="00373283" w:rsidRDefault="00BB6ED4" w:rsidP="00BB6ED4">
            <w:pPr>
              <w:rPr>
                <w:sz w:val="22"/>
              </w:rPr>
            </w:pPr>
          </w:p>
        </w:tc>
      </w:tr>
      <w:tr w:rsidR="00E923E6" w:rsidRPr="00373283">
        <w:tc>
          <w:tcPr>
            <w:tcW w:w="5148" w:type="dxa"/>
          </w:tcPr>
          <w:p w:rsidR="00E923E6" w:rsidRPr="00373283" w:rsidRDefault="00E923E6" w:rsidP="00E923E6">
            <w:pPr>
              <w:rPr>
                <w:sz w:val="22"/>
              </w:rPr>
            </w:pPr>
            <w:r w:rsidRPr="00373283">
              <w:rPr>
                <w:sz w:val="22"/>
              </w:rPr>
              <w:t xml:space="preserve">English </w:t>
            </w:r>
            <w:r>
              <w:rPr>
                <w:sz w:val="22"/>
              </w:rPr>
              <w:t xml:space="preserve">reading </w:t>
            </w:r>
            <w:r w:rsidRPr="00373283">
              <w:rPr>
                <w:sz w:val="22"/>
              </w:rPr>
              <w:t>skills</w:t>
            </w:r>
          </w:p>
        </w:tc>
        <w:tc>
          <w:tcPr>
            <w:tcW w:w="144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  <w:tc>
          <w:tcPr>
            <w:tcW w:w="279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</w:tr>
      <w:tr w:rsidR="00E923E6" w:rsidRPr="00373283">
        <w:tc>
          <w:tcPr>
            <w:tcW w:w="5148" w:type="dxa"/>
          </w:tcPr>
          <w:p w:rsidR="00E923E6" w:rsidRPr="00373283" w:rsidRDefault="00E923E6" w:rsidP="00BB6ED4">
            <w:pPr>
              <w:rPr>
                <w:sz w:val="22"/>
              </w:rPr>
            </w:pPr>
            <w:r w:rsidRPr="00373283">
              <w:rPr>
                <w:sz w:val="22"/>
              </w:rPr>
              <w:t>Math</w:t>
            </w:r>
          </w:p>
        </w:tc>
        <w:tc>
          <w:tcPr>
            <w:tcW w:w="144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  <w:tc>
          <w:tcPr>
            <w:tcW w:w="279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</w:tr>
      <w:tr w:rsidR="00E923E6" w:rsidRPr="00373283">
        <w:tc>
          <w:tcPr>
            <w:tcW w:w="5148" w:type="dxa"/>
          </w:tcPr>
          <w:p w:rsidR="00E923E6" w:rsidRPr="00373283" w:rsidRDefault="00E923E6" w:rsidP="00BB6ED4">
            <w:pPr>
              <w:rPr>
                <w:sz w:val="22"/>
              </w:rPr>
            </w:pPr>
            <w:r w:rsidRPr="00373283">
              <w:rPr>
                <w:sz w:val="22"/>
              </w:rPr>
              <w:t>Health (</w:t>
            </w:r>
            <w:r>
              <w:rPr>
                <w:sz w:val="22"/>
              </w:rPr>
              <w:t>dependent on supply</w:t>
            </w:r>
            <w:r w:rsidRPr="00373283">
              <w:rPr>
                <w:sz w:val="22"/>
              </w:rPr>
              <w:t>)</w:t>
            </w:r>
          </w:p>
        </w:tc>
        <w:tc>
          <w:tcPr>
            <w:tcW w:w="144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  <w:tc>
          <w:tcPr>
            <w:tcW w:w="279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</w:tr>
      <w:tr w:rsidR="00191C2D" w:rsidRPr="00373283" w:rsidTr="009C1236">
        <w:tc>
          <w:tcPr>
            <w:tcW w:w="6588" w:type="dxa"/>
            <w:gridSpan w:val="2"/>
          </w:tcPr>
          <w:p w:rsidR="00191C2D" w:rsidRPr="00373283" w:rsidRDefault="00191C2D" w:rsidP="00BB6ED4">
            <w:pPr>
              <w:rPr>
                <w:sz w:val="22"/>
              </w:rPr>
            </w:pPr>
            <w:r>
              <w:rPr>
                <w:b/>
                <w:sz w:val="22"/>
              </w:rPr>
              <w:t>Total n</w:t>
            </w:r>
            <w:r w:rsidRPr="00BE7795">
              <w:rPr>
                <w:b/>
                <w:sz w:val="22"/>
              </w:rPr>
              <w:t>umber of Primary Junior pallets wanted</w:t>
            </w:r>
          </w:p>
        </w:tc>
        <w:tc>
          <w:tcPr>
            <w:tcW w:w="2790" w:type="dxa"/>
          </w:tcPr>
          <w:p w:rsidR="00191C2D" w:rsidRPr="00373283" w:rsidRDefault="00191C2D" w:rsidP="00BB6ED4">
            <w:pPr>
              <w:rPr>
                <w:sz w:val="22"/>
              </w:rPr>
            </w:pPr>
          </w:p>
        </w:tc>
      </w:tr>
    </w:tbl>
    <w:p w:rsidR="00E923E6" w:rsidRPr="00D929ED" w:rsidRDefault="00D929ED" w:rsidP="00D929ED">
      <w:pPr>
        <w:pStyle w:val="Title"/>
        <w:tabs>
          <w:tab w:val="left" w:pos="945"/>
        </w:tabs>
        <w:spacing w:after="60"/>
        <w:jc w:val="left"/>
        <w:rPr>
          <w:b/>
          <w:sz w:val="16"/>
          <w:szCs w:val="16"/>
        </w:rPr>
      </w:pPr>
      <w:r>
        <w:rPr>
          <w:b/>
          <w:sz w:val="32"/>
          <w:szCs w:val="32"/>
        </w:rPr>
        <w:tab/>
      </w:r>
    </w:p>
    <w:p w:rsidR="00BB6ED4" w:rsidRDefault="00BB6ED4" w:rsidP="00BB6ED4">
      <w:pPr>
        <w:pStyle w:val="Title"/>
        <w:spacing w:after="60"/>
        <w:rPr>
          <w:b/>
          <w:sz w:val="32"/>
          <w:szCs w:val="32"/>
        </w:rPr>
      </w:pPr>
      <w:r w:rsidRPr="00727483">
        <w:rPr>
          <w:b/>
          <w:sz w:val="32"/>
          <w:szCs w:val="32"/>
        </w:rPr>
        <w:t>PRIMARY SENIOR (Grades 5–8)</w:t>
      </w:r>
    </w:p>
    <w:p w:rsidR="00191C2D" w:rsidRPr="00191C2D" w:rsidRDefault="00191C2D" w:rsidP="00BB6ED4">
      <w:pPr>
        <w:pStyle w:val="Title"/>
        <w:spacing w:after="60"/>
        <w:rPr>
          <w:b/>
          <w:sz w:val="22"/>
          <w:szCs w:val="22"/>
        </w:rPr>
      </w:pPr>
    </w:p>
    <w:p w:rsidR="00BB6ED4" w:rsidRPr="00373283" w:rsidRDefault="00BB6ED4" w:rsidP="00BB6ED4">
      <w:pPr>
        <w:pStyle w:val="Title"/>
        <w:spacing w:after="20"/>
        <w:jc w:val="left"/>
        <w:rPr>
          <w:sz w:val="22"/>
        </w:rPr>
      </w:pPr>
      <w:r w:rsidRPr="00373283">
        <w:rPr>
          <w:sz w:val="22"/>
        </w:rPr>
        <w:t>Category</w:t>
      </w:r>
      <w:r w:rsidRPr="00373283">
        <w:rPr>
          <w:sz w:val="22"/>
        </w:rPr>
        <w:tab/>
      </w:r>
      <w:r w:rsidRPr="00373283">
        <w:rPr>
          <w:sz w:val="22"/>
        </w:rPr>
        <w:tab/>
      </w:r>
      <w:r w:rsidRPr="00373283">
        <w:rPr>
          <w:sz w:val="22"/>
        </w:rPr>
        <w:tab/>
      </w:r>
      <w:r w:rsidRPr="00373283">
        <w:rPr>
          <w:sz w:val="22"/>
        </w:rPr>
        <w:tab/>
      </w:r>
      <w:r w:rsidRPr="00373283">
        <w:rPr>
          <w:sz w:val="22"/>
        </w:rPr>
        <w:tab/>
      </w:r>
      <w:r>
        <w:rPr>
          <w:sz w:val="22"/>
        </w:rPr>
        <w:tab/>
      </w:r>
      <w:r w:rsidRPr="00373283">
        <w:rPr>
          <w:sz w:val="22"/>
        </w:rPr>
        <w:t>Check if w</w:t>
      </w:r>
      <w:r>
        <w:rPr>
          <w:sz w:val="22"/>
        </w:rPr>
        <w:t>anted</w:t>
      </w:r>
      <w:r>
        <w:rPr>
          <w:sz w:val="22"/>
        </w:rPr>
        <w:tab/>
      </w:r>
      <w:r w:rsidRPr="00373283">
        <w:rPr>
          <w:sz w:val="22"/>
        </w:rPr>
        <w:t>How many pallets?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1440"/>
        <w:gridCol w:w="2790"/>
      </w:tblGrid>
      <w:tr w:rsidR="00BB6ED4" w:rsidRPr="00373283">
        <w:tc>
          <w:tcPr>
            <w:tcW w:w="5148" w:type="dxa"/>
          </w:tcPr>
          <w:p w:rsidR="00BB6ED4" w:rsidRPr="00373283" w:rsidRDefault="00BB6ED4" w:rsidP="00BB6ED4">
            <w:pPr>
              <w:rPr>
                <w:sz w:val="22"/>
              </w:rPr>
            </w:pPr>
            <w:r w:rsidRPr="00373283">
              <w:rPr>
                <w:sz w:val="22"/>
              </w:rPr>
              <w:t xml:space="preserve">General leisure reading </w:t>
            </w:r>
            <w:r w:rsidRPr="00373283">
              <w:rPr>
                <w:b/>
                <w:sz w:val="22"/>
              </w:rPr>
              <w:t xml:space="preserve">(Grades </w:t>
            </w:r>
            <w:r>
              <w:rPr>
                <w:b/>
                <w:sz w:val="22"/>
              </w:rPr>
              <w:t>5</w:t>
            </w:r>
            <w:r w:rsidRPr="00373283">
              <w:rPr>
                <w:b/>
                <w:sz w:val="22"/>
              </w:rPr>
              <w:t>–8)</w:t>
            </w:r>
          </w:p>
        </w:tc>
        <w:tc>
          <w:tcPr>
            <w:tcW w:w="1440" w:type="dxa"/>
          </w:tcPr>
          <w:p w:rsidR="00BB6ED4" w:rsidRPr="00373283" w:rsidRDefault="00BB6ED4" w:rsidP="00BB6ED4">
            <w:pPr>
              <w:rPr>
                <w:sz w:val="22"/>
              </w:rPr>
            </w:pPr>
          </w:p>
        </w:tc>
        <w:tc>
          <w:tcPr>
            <w:tcW w:w="2790" w:type="dxa"/>
          </w:tcPr>
          <w:p w:rsidR="00BB6ED4" w:rsidRPr="00373283" w:rsidRDefault="00BB6ED4" w:rsidP="00BB6ED4">
            <w:pPr>
              <w:rPr>
                <w:sz w:val="22"/>
              </w:rPr>
            </w:pPr>
          </w:p>
        </w:tc>
      </w:tr>
      <w:tr w:rsidR="00BB6ED4" w:rsidRPr="00373283">
        <w:tc>
          <w:tcPr>
            <w:tcW w:w="5148" w:type="dxa"/>
          </w:tcPr>
          <w:p w:rsidR="00BB6ED4" w:rsidRPr="00373283" w:rsidRDefault="00E923E6" w:rsidP="00E923E6">
            <w:pPr>
              <w:rPr>
                <w:sz w:val="22"/>
              </w:rPr>
            </w:pPr>
            <w:r>
              <w:rPr>
                <w:sz w:val="22"/>
              </w:rPr>
              <w:t>English r</w:t>
            </w:r>
            <w:r w:rsidR="00BB6ED4" w:rsidRPr="00373283">
              <w:rPr>
                <w:sz w:val="22"/>
              </w:rPr>
              <w:t>eading skills</w:t>
            </w:r>
          </w:p>
        </w:tc>
        <w:tc>
          <w:tcPr>
            <w:tcW w:w="1440" w:type="dxa"/>
          </w:tcPr>
          <w:p w:rsidR="00BB6ED4" w:rsidRPr="00373283" w:rsidRDefault="00BB6ED4" w:rsidP="00BB6ED4">
            <w:pPr>
              <w:rPr>
                <w:sz w:val="22"/>
              </w:rPr>
            </w:pPr>
          </w:p>
        </w:tc>
        <w:tc>
          <w:tcPr>
            <w:tcW w:w="2790" w:type="dxa"/>
          </w:tcPr>
          <w:p w:rsidR="00BB6ED4" w:rsidRPr="00373283" w:rsidRDefault="00BB6ED4" w:rsidP="00BB6ED4">
            <w:pPr>
              <w:rPr>
                <w:sz w:val="22"/>
              </w:rPr>
            </w:pPr>
          </w:p>
        </w:tc>
      </w:tr>
      <w:tr w:rsidR="00BB6ED4" w:rsidRPr="00373283">
        <w:tc>
          <w:tcPr>
            <w:tcW w:w="5148" w:type="dxa"/>
          </w:tcPr>
          <w:p w:rsidR="00BB6ED4" w:rsidRPr="00373283" w:rsidRDefault="00BB6ED4" w:rsidP="00BB6ED4">
            <w:pPr>
              <w:rPr>
                <w:sz w:val="22"/>
              </w:rPr>
            </w:pPr>
            <w:r>
              <w:rPr>
                <w:sz w:val="22"/>
              </w:rPr>
              <w:t>Social studies (limited quan</w:t>
            </w:r>
            <w:r w:rsidRPr="00373283">
              <w:rPr>
                <w:sz w:val="22"/>
              </w:rPr>
              <w:t>tity)</w:t>
            </w:r>
          </w:p>
        </w:tc>
        <w:tc>
          <w:tcPr>
            <w:tcW w:w="1440" w:type="dxa"/>
          </w:tcPr>
          <w:p w:rsidR="00BB6ED4" w:rsidRPr="00373283" w:rsidRDefault="00BB6ED4" w:rsidP="00BB6ED4">
            <w:pPr>
              <w:rPr>
                <w:sz w:val="22"/>
              </w:rPr>
            </w:pPr>
          </w:p>
        </w:tc>
        <w:tc>
          <w:tcPr>
            <w:tcW w:w="2790" w:type="dxa"/>
          </w:tcPr>
          <w:p w:rsidR="00BB6ED4" w:rsidRPr="00373283" w:rsidRDefault="00BB6ED4" w:rsidP="00BB6ED4">
            <w:pPr>
              <w:rPr>
                <w:sz w:val="22"/>
              </w:rPr>
            </w:pPr>
          </w:p>
        </w:tc>
      </w:tr>
      <w:tr w:rsidR="00E923E6" w:rsidRPr="00373283">
        <w:tc>
          <w:tcPr>
            <w:tcW w:w="5148" w:type="dxa"/>
          </w:tcPr>
          <w:p w:rsidR="00E923E6" w:rsidRPr="00373283" w:rsidRDefault="00E923E6" w:rsidP="00BB6ED4">
            <w:pPr>
              <w:rPr>
                <w:sz w:val="22"/>
              </w:rPr>
            </w:pPr>
            <w:r w:rsidRPr="00373283">
              <w:rPr>
                <w:sz w:val="22"/>
              </w:rPr>
              <w:t>Science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(G</w:t>
            </w:r>
            <w:r w:rsidRPr="00782920">
              <w:rPr>
                <w:b/>
                <w:sz w:val="22"/>
              </w:rPr>
              <w:t>rades 3 to 8)</w:t>
            </w:r>
          </w:p>
        </w:tc>
        <w:tc>
          <w:tcPr>
            <w:tcW w:w="144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  <w:tc>
          <w:tcPr>
            <w:tcW w:w="279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</w:tr>
      <w:tr w:rsidR="00E923E6" w:rsidRPr="00373283">
        <w:tc>
          <w:tcPr>
            <w:tcW w:w="5148" w:type="dxa"/>
          </w:tcPr>
          <w:p w:rsidR="00E923E6" w:rsidRPr="00373283" w:rsidRDefault="00E923E6" w:rsidP="00BB6ED4">
            <w:pPr>
              <w:rPr>
                <w:sz w:val="22"/>
              </w:rPr>
            </w:pPr>
            <w:r w:rsidRPr="00373283">
              <w:rPr>
                <w:sz w:val="22"/>
              </w:rPr>
              <w:t>Math</w:t>
            </w:r>
          </w:p>
        </w:tc>
        <w:tc>
          <w:tcPr>
            <w:tcW w:w="144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  <w:tc>
          <w:tcPr>
            <w:tcW w:w="279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</w:tr>
      <w:tr w:rsidR="00E923E6" w:rsidRPr="00373283">
        <w:tc>
          <w:tcPr>
            <w:tcW w:w="5148" w:type="dxa"/>
          </w:tcPr>
          <w:p w:rsidR="00E923E6" w:rsidRPr="00373283" w:rsidRDefault="00E923E6" w:rsidP="00BB6ED4">
            <w:pPr>
              <w:rPr>
                <w:sz w:val="22"/>
              </w:rPr>
            </w:pPr>
            <w:r w:rsidRPr="00373283">
              <w:rPr>
                <w:sz w:val="22"/>
              </w:rPr>
              <w:t>Health (</w:t>
            </w:r>
            <w:r>
              <w:rPr>
                <w:sz w:val="22"/>
              </w:rPr>
              <w:t>dependent on supply</w:t>
            </w:r>
            <w:r w:rsidRPr="00373283">
              <w:rPr>
                <w:sz w:val="22"/>
              </w:rPr>
              <w:t>)</w:t>
            </w:r>
          </w:p>
        </w:tc>
        <w:tc>
          <w:tcPr>
            <w:tcW w:w="144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  <w:tc>
          <w:tcPr>
            <w:tcW w:w="2790" w:type="dxa"/>
          </w:tcPr>
          <w:p w:rsidR="00E923E6" w:rsidRPr="00373283" w:rsidRDefault="00E923E6" w:rsidP="00BB6ED4">
            <w:pPr>
              <w:rPr>
                <w:sz w:val="22"/>
              </w:rPr>
            </w:pPr>
          </w:p>
        </w:tc>
      </w:tr>
      <w:tr w:rsidR="00191C2D" w:rsidRPr="00373283" w:rsidTr="00D953CB">
        <w:tc>
          <w:tcPr>
            <w:tcW w:w="6588" w:type="dxa"/>
            <w:gridSpan w:val="2"/>
          </w:tcPr>
          <w:p w:rsidR="00191C2D" w:rsidRPr="00373283" w:rsidRDefault="00191C2D" w:rsidP="00BB6ED4">
            <w:pPr>
              <w:rPr>
                <w:sz w:val="22"/>
              </w:rPr>
            </w:pPr>
            <w:r>
              <w:rPr>
                <w:b/>
                <w:sz w:val="22"/>
              </w:rPr>
              <w:t>Total n</w:t>
            </w:r>
            <w:r w:rsidRPr="00BE7795">
              <w:rPr>
                <w:b/>
                <w:sz w:val="22"/>
              </w:rPr>
              <w:t xml:space="preserve">umber of Primary </w:t>
            </w:r>
            <w:r>
              <w:rPr>
                <w:b/>
                <w:sz w:val="22"/>
              </w:rPr>
              <w:t>Senior</w:t>
            </w:r>
            <w:r w:rsidRPr="00BE7795">
              <w:rPr>
                <w:b/>
                <w:sz w:val="22"/>
              </w:rPr>
              <w:t xml:space="preserve"> pallets wanted</w:t>
            </w:r>
          </w:p>
        </w:tc>
        <w:tc>
          <w:tcPr>
            <w:tcW w:w="2790" w:type="dxa"/>
          </w:tcPr>
          <w:p w:rsidR="00191C2D" w:rsidRPr="00373283" w:rsidRDefault="00191C2D" w:rsidP="00BB6ED4">
            <w:pPr>
              <w:rPr>
                <w:sz w:val="22"/>
              </w:rPr>
            </w:pPr>
          </w:p>
        </w:tc>
      </w:tr>
    </w:tbl>
    <w:p w:rsidR="00191C2D" w:rsidRDefault="00191C2D" w:rsidP="00D929ED">
      <w:pPr>
        <w:ind w:left="2160" w:firstLine="720"/>
        <w:rPr>
          <w:b/>
          <w:sz w:val="32"/>
          <w:szCs w:val="32"/>
        </w:rPr>
      </w:pPr>
    </w:p>
    <w:p w:rsidR="008B0866" w:rsidRDefault="008B0866" w:rsidP="00D929ED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SECONDARY (Grades 9–12)</w:t>
      </w:r>
    </w:p>
    <w:p w:rsidR="00191C2D" w:rsidRPr="00191C2D" w:rsidRDefault="00191C2D" w:rsidP="00191C2D">
      <w:pPr>
        <w:tabs>
          <w:tab w:val="left" w:pos="4665"/>
        </w:tabs>
        <w:ind w:left="2160" w:firstLine="720"/>
        <w:rPr>
          <w:b/>
          <w:sz w:val="22"/>
          <w:szCs w:val="22"/>
        </w:rPr>
      </w:pPr>
      <w:r>
        <w:rPr>
          <w:b/>
          <w:sz w:val="32"/>
          <w:szCs w:val="32"/>
        </w:rPr>
        <w:tab/>
      </w:r>
    </w:p>
    <w:p w:rsidR="008B0866" w:rsidRDefault="008B0866" w:rsidP="008B0866">
      <w:pPr>
        <w:pStyle w:val="Heading1"/>
        <w:spacing w:before="60" w:after="20"/>
        <w:jc w:val="left"/>
        <w:rPr>
          <w:sz w:val="22"/>
        </w:rPr>
      </w:pPr>
      <w:r>
        <w:rPr>
          <w:sz w:val="22"/>
        </w:rPr>
        <w:t>Category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Check if wanted</w:t>
      </w:r>
      <w:r>
        <w:rPr>
          <w:sz w:val="22"/>
        </w:rPr>
        <w:tab/>
        <w:t>How many pallets?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440"/>
        <w:gridCol w:w="2790"/>
      </w:tblGrid>
      <w:tr w:rsidR="008B0866" w:rsidTr="008B086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General leisure reading (Grades 9–12)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8B0866" w:rsidTr="008B086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Social studies (limited quantity)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8B0866" w:rsidTr="008B086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8B0866" w:rsidTr="008B086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Math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8B0866" w:rsidTr="008B086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English literature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8B0866" w:rsidTr="008B086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Health (dependent on supply)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8B0866" w:rsidTr="008B086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 xml:space="preserve">Sports/vocational/hobbies (limited quantity)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6" w:rsidRDefault="008B086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EC5D74"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b/>
                <w:sz w:val="22"/>
              </w:rPr>
              <w:t>Total number of Secondary pallets wanted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>
            <w:pPr>
              <w:tabs>
                <w:tab w:val="left" w:pos="3600"/>
              </w:tabs>
              <w:rPr>
                <w:sz w:val="22"/>
              </w:rPr>
            </w:pPr>
          </w:p>
        </w:tc>
      </w:tr>
    </w:tbl>
    <w:p w:rsidR="00191C2D" w:rsidRDefault="00191C2D" w:rsidP="008B0866">
      <w:pPr>
        <w:pStyle w:val="Heading1"/>
        <w:tabs>
          <w:tab w:val="left" w:pos="3600"/>
        </w:tabs>
        <w:rPr>
          <w:b/>
          <w:sz w:val="32"/>
          <w:szCs w:val="32"/>
        </w:rPr>
      </w:pPr>
    </w:p>
    <w:p w:rsidR="00D929ED" w:rsidRDefault="00D929ED" w:rsidP="003265C8">
      <w:pPr>
        <w:pStyle w:val="Heading1"/>
        <w:tabs>
          <w:tab w:val="left" w:pos="3600"/>
        </w:tabs>
        <w:rPr>
          <w:b/>
          <w:sz w:val="32"/>
          <w:szCs w:val="32"/>
        </w:rPr>
      </w:pPr>
    </w:p>
    <w:p w:rsidR="00191C2D" w:rsidRDefault="00191C2D" w:rsidP="00191C2D"/>
    <w:p w:rsidR="00191C2D" w:rsidRDefault="00191C2D" w:rsidP="00191C2D"/>
    <w:p w:rsidR="00191C2D" w:rsidRDefault="00191C2D" w:rsidP="00191C2D"/>
    <w:p w:rsidR="00191C2D" w:rsidRDefault="00191C2D" w:rsidP="00191C2D">
      <w:pPr>
        <w:pStyle w:val="Heading1"/>
        <w:tabs>
          <w:tab w:val="left" w:pos="3600"/>
        </w:tabs>
        <w:rPr>
          <w:b/>
          <w:sz w:val="32"/>
          <w:szCs w:val="32"/>
        </w:rPr>
      </w:pPr>
    </w:p>
    <w:p w:rsidR="00191C2D" w:rsidRPr="00191C2D" w:rsidRDefault="00191C2D" w:rsidP="00191C2D">
      <w:pPr>
        <w:pStyle w:val="Heading1"/>
        <w:tabs>
          <w:tab w:val="left" w:pos="36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POST-SECONDARY </w:t>
      </w:r>
    </w:p>
    <w:p w:rsidR="00191C2D" w:rsidRPr="00191C2D" w:rsidRDefault="00191C2D" w:rsidP="00191C2D">
      <w:pPr>
        <w:rPr>
          <w:sz w:val="22"/>
          <w:szCs w:val="22"/>
        </w:rPr>
      </w:pPr>
    </w:p>
    <w:p w:rsidR="00191C2D" w:rsidRDefault="00191C2D" w:rsidP="00191C2D">
      <w:pPr>
        <w:tabs>
          <w:tab w:val="left" w:pos="3600"/>
        </w:tabs>
        <w:spacing w:before="60" w:after="20"/>
        <w:rPr>
          <w:sz w:val="22"/>
        </w:rPr>
      </w:pPr>
      <w:r>
        <w:rPr>
          <w:sz w:val="22"/>
        </w:rPr>
        <w:t>Category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Check if wanted</w:t>
      </w:r>
      <w:r>
        <w:rPr>
          <w:sz w:val="22"/>
        </w:rPr>
        <w:tab/>
        <w:t>How many pallets?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440"/>
        <w:gridCol w:w="2790"/>
      </w:tblGrid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General leisure reading (adult)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Business and economics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Computer science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 xml:space="preserve">Medical and health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Science and engineering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 xml:space="preserve">Education theory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Math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Social science and history (limited quantity)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English communications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 xml:space="preserve">Arts and humanities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A30D29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rPr>
                <w:sz w:val="22"/>
              </w:rPr>
            </w:pPr>
            <w:r>
              <w:rPr>
                <w:sz w:val="22"/>
              </w:rPr>
              <w:t>Law (dependent on supply)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191C2D" w:rsidTr="00C628CD"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b/>
                <w:sz w:val="22"/>
              </w:rPr>
              <w:t>Total number of Post-Secondary pallets wanted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A30D29">
            <w:pPr>
              <w:tabs>
                <w:tab w:val="left" w:pos="3600"/>
              </w:tabs>
              <w:rPr>
                <w:sz w:val="22"/>
              </w:rPr>
            </w:pPr>
          </w:p>
        </w:tc>
      </w:tr>
    </w:tbl>
    <w:p w:rsidR="00191C2D" w:rsidRDefault="00191C2D" w:rsidP="005151A6">
      <w:pPr>
        <w:pStyle w:val="Heading1"/>
        <w:tabs>
          <w:tab w:val="left" w:pos="3600"/>
        </w:tabs>
        <w:rPr>
          <w:b/>
          <w:sz w:val="32"/>
          <w:szCs w:val="32"/>
        </w:rPr>
      </w:pPr>
    </w:p>
    <w:p w:rsidR="008B0866" w:rsidRDefault="009D4B9F" w:rsidP="005151A6">
      <w:pPr>
        <w:pStyle w:val="Heading1"/>
        <w:tabs>
          <w:tab w:val="left" w:pos="3600"/>
        </w:tabs>
        <w:rPr>
          <w:sz w:val="22"/>
        </w:rPr>
      </w:pPr>
      <w:r>
        <w:rPr>
          <w:b/>
          <w:sz w:val="32"/>
          <w:szCs w:val="32"/>
        </w:rPr>
        <w:t>OTHER ITEMS</w:t>
      </w:r>
      <w:r w:rsidR="003265C8">
        <w:rPr>
          <w:sz w:val="22"/>
        </w:rPr>
        <w:t xml:space="preserve"> </w:t>
      </w:r>
    </w:p>
    <w:p w:rsidR="00191C2D" w:rsidRPr="00C85660" w:rsidRDefault="00191C2D" w:rsidP="00191C2D">
      <w:pPr>
        <w:jc w:val="center"/>
        <w:rPr>
          <w:sz w:val="22"/>
          <w:szCs w:val="22"/>
        </w:rPr>
      </w:pPr>
      <w:r w:rsidRPr="00C85660">
        <w:rPr>
          <w:sz w:val="22"/>
          <w:szCs w:val="22"/>
        </w:rPr>
        <w:t>Note: these items are NOT packed by pallet, but by quantity/set.</w:t>
      </w:r>
      <w:r w:rsidR="00C85660" w:rsidRPr="00C85660">
        <w:rPr>
          <w:sz w:val="22"/>
          <w:szCs w:val="22"/>
        </w:rPr>
        <w:t xml:space="preserve"> Note the items that require payment.</w:t>
      </w:r>
    </w:p>
    <w:p w:rsidR="00191C2D" w:rsidRPr="00191C2D" w:rsidRDefault="00191C2D" w:rsidP="00191C2D">
      <w:pPr>
        <w:rPr>
          <w:sz w:val="22"/>
          <w:szCs w:val="22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  <w:gridCol w:w="887"/>
        <w:gridCol w:w="842"/>
        <w:gridCol w:w="1283"/>
      </w:tblGrid>
      <w:tr w:rsidR="005151A6" w:rsidTr="005151A6">
        <w:trPr>
          <w:trHeight w:val="518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Pr="005151A6" w:rsidRDefault="005151A6">
            <w:pPr>
              <w:tabs>
                <w:tab w:val="left" w:pos="3600"/>
              </w:tabs>
              <w:rPr>
                <w:b/>
                <w:sz w:val="22"/>
                <w:szCs w:val="22"/>
              </w:rPr>
            </w:pPr>
            <w:r w:rsidRPr="005151A6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Pr="005151A6" w:rsidRDefault="005151A6">
            <w:pPr>
              <w:tabs>
                <w:tab w:val="left" w:pos="3600"/>
              </w:tabs>
              <w:rPr>
                <w:b/>
                <w:sz w:val="22"/>
                <w:szCs w:val="22"/>
              </w:rPr>
            </w:pPr>
            <w:r w:rsidRPr="005151A6">
              <w:rPr>
                <w:b/>
                <w:sz w:val="22"/>
                <w:szCs w:val="22"/>
              </w:rPr>
              <w:t>Cost per set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Pr="005151A6" w:rsidRDefault="005151A6">
            <w:pPr>
              <w:tabs>
                <w:tab w:val="left" w:pos="3600"/>
              </w:tabs>
              <w:rPr>
                <w:b/>
                <w:sz w:val="16"/>
                <w:szCs w:val="16"/>
              </w:rPr>
            </w:pPr>
            <w:r w:rsidRPr="005151A6">
              <w:rPr>
                <w:b/>
                <w:sz w:val="16"/>
                <w:szCs w:val="16"/>
              </w:rPr>
              <w:t>Check if</w:t>
            </w:r>
          </w:p>
          <w:p w:rsidR="005151A6" w:rsidRPr="005151A6" w:rsidRDefault="005151A6">
            <w:pPr>
              <w:tabs>
                <w:tab w:val="left" w:pos="3600"/>
              </w:tabs>
              <w:rPr>
                <w:b/>
                <w:sz w:val="22"/>
              </w:rPr>
            </w:pPr>
            <w:r w:rsidRPr="005151A6">
              <w:rPr>
                <w:b/>
                <w:sz w:val="16"/>
                <w:szCs w:val="16"/>
              </w:rPr>
              <w:t>wanted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Pr="005151A6" w:rsidRDefault="005151A6">
            <w:pPr>
              <w:tabs>
                <w:tab w:val="left" w:pos="3600"/>
              </w:tabs>
              <w:rPr>
                <w:b/>
                <w:sz w:val="22"/>
              </w:rPr>
            </w:pPr>
            <w:r w:rsidRPr="005151A6">
              <w:rPr>
                <w:b/>
                <w:sz w:val="22"/>
              </w:rPr>
              <w:t>Quantity</w:t>
            </w:r>
          </w:p>
        </w:tc>
      </w:tr>
      <w:tr w:rsidR="005151A6" w:rsidTr="005151A6">
        <w:trPr>
          <w:trHeight w:val="260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Reference (limited to 100 dictionaries)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260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Religion (dependent on supply)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260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 w:rsidP="00E923E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New Merck Medical Manuals (limited to 200 books)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260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 w:rsidP="004A008B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School supplies (dependent on supply)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 w:rsidP="004A008B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 w:rsidP="004A008B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 w:rsidP="004A008B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488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 w:rsidP="005151A6">
            <w:pPr>
              <w:rPr>
                <w:sz w:val="22"/>
              </w:rPr>
            </w:pPr>
            <w:r>
              <w:rPr>
                <w:sz w:val="22"/>
                <w:szCs w:val="22"/>
              </w:rPr>
              <w:t>New Edition West Core Law Library</w:t>
            </w:r>
            <w:r>
              <w:rPr>
                <w:b/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5151A6">
              <w:rPr>
                <w:sz w:val="20"/>
              </w:rPr>
              <w:t>Over</w:t>
            </w:r>
            <w:r w:rsidRPr="004F1A10">
              <w:rPr>
                <w:sz w:val="20"/>
              </w:rPr>
              <w:t xml:space="preserve"> over 300 titles (some multiple volumes); </w:t>
            </w:r>
            <w:r w:rsidRPr="00191C2D">
              <w:rPr>
                <w:b/>
                <w:sz w:val="20"/>
              </w:rPr>
              <w:t>contact office for application.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$2,000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748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 w:rsidP="005151A6">
            <w:pPr>
              <w:rPr>
                <w:sz w:val="22"/>
                <w:szCs w:val="22"/>
              </w:rPr>
            </w:pPr>
            <w:r w:rsidRPr="00270B27">
              <w:rPr>
                <w:sz w:val="22"/>
                <w:szCs w:val="22"/>
              </w:rPr>
              <w:t>New Map Library</w:t>
            </w:r>
            <w:r>
              <w:rPr>
                <w:sz w:val="22"/>
                <w:szCs w:val="22"/>
              </w:rPr>
              <w:t xml:space="preserve">- </w:t>
            </w:r>
            <w:r w:rsidRPr="00270B27">
              <w:rPr>
                <w:sz w:val="20"/>
              </w:rPr>
              <w:t>6 laminated National Geographic maps: Africa Classic, The Universe, World Classic, World Physical, Political World, Anniversary Edition (approximate size 40 x 50 inches)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$125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494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>
            <w:pPr>
              <w:tabs>
                <w:tab w:val="left" w:pos="3600"/>
              </w:tabs>
              <w:rPr>
                <w:b/>
                <w:sz w:val="22"/>
              </w:rPr>
            </w:pPr>
            <w:r>
              <w:rPr>
                <w:sz w:val="22"/>
              </w:rPr>
              <w:t>New Edition Agriculture Library-</w:t>
            </w:r>
            <w:r w:rsidRPr="004F1A10">
              <w:rPr>
                <w:b/>
                <w:sz w:val="22"/>
              </w:rPr>
              <w:t xml:space="preserve">one box  </w:t>
            </w:r>
          </w:p>
          <w:p w:rsidR="005151A6" w:rsidRPr="005151A6" w:rsidRDefault="005151A6" w:rsidP="005151A6">
            <w:pPr>
              <w:tabs>
                <w:tab w:val="left" w:pos="3600"/>
              </w:tabs>
              <w:rPr>
                <w:sz w:val="20"/>
              </w:rPr>
            </w:pPr>
            <w:r w:rsidRPr="005151A6">
              <w:rPr>
                <w:sz w:val="20"/>
              </w:rPr>
              <w:t xml:space="preserve">(Ask BFA for title list/more information)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$500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251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 w:rsidP="005151A6">
            <w:pPr>
              <w:tabs>
                <w:tab w:val="left" w:pos="3600"/>
              </w:tabs>
              <w:rPr>
                <w:b/>
                <w:sz w:val="22"/>
              </w:rPr>
            </w:pPr>
            <w:r>
              <w:rPr>
                <w:sz w:val="22"/>
              </w:rPr>
              <w:t xml:space="preserve">New 2008 Compton’s by Britannica </w:t>
            </w:r>
            <w:r w:rsidRPr="0002735A">
              <w:rPr>
                <w:sz w:val="22"/>
                <w:u w:val="single"/>
              </w:rPr>
              <w:t>Student Edition</w:t>
            </w:r>
            <w:r>
              <w:rPr>
                <w:sz w:val="22"/>
              </w:rPr>
              <w:t xml:space="preserve">  &amp; 2011 world atlas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$200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269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Pr="005151A6" w:rsidRDefault="005151A6" w:rsidP="00466FCF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 xml:space="preserve">New 2012 Britannica </w:t>
            </w:r>
            <w:r w:rsidRPr="0002735A">
              <w:rPr>
                <w:sz w:val="22"/>
                <w:u w:val="single"/>
              </w:rPr>
              <w:t>Children’s Encyclopedia</w:t>
            </w:r>
            <w:r>
              <w:rPr>
                <w:sz w:val="22"/>
              </w:rPr>
              <w:t xml:space="preserve"> &amp; 2011 world atlas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$200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260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 w:rsidP="005151A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 xml:space="preserve">New Children’s Science Encyclopedia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$100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488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 w:rsidP="004F1A10">
            <w:pPr>
              <w:tabs>
                <w:tab w:val="left" w:pos="3600"/>
              </w:tabs>
              <w:rPr>
                <w:b/>
                <w:sz w:val="22"/>
              </w:rPr>
            </w:pPr>
            <w:r w:rsidRPr="00270B27">
              <w:rPr>
                <w:sz w:val="22"/>
              </w:rPr>
              <w:t>Solar powered book light</w:t>
            </w:r>
            <w:r>
              <w:rPr>
                <w:sz w:val="22"/>
              </w:rPr>
              <w:t xml:space="preserve"> w/battery and charger </w:t>
            </w:r>
          </w:p>
          <w:p w:rsidR="005151A6" w:rsidRPr="00F6561B" w:rsidRDefault="005151A6" w:rsidP="004F1A10">
            <w:pPr>
              <w:tabs>
                <w:tab w:val="left" w:pos="3600"/>
              </w:tabs>
              <w:rPr>
                <w:sz w:val="20"/>
              </w:rPr>
            </w:pPr>
            <w:r w:rsidRPr="00F6561B">
              <w:rPr>
                <w:sz w:val="20"/>
              </w:rPr>
              <w:t>*cannot be shipp</w:t>
            </w:r>
            <w:r>
              <w:rPr>
                <w:sz w:val="20"/>
              </w:rPr>
              <w:t>ed to: Kenya, Liberia, Tanzania, Uganda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$20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686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 w:rsidP="00216986">
            <w:pPr>
              <w:tabs>
                <w:tab w:val="left" w:pos="3600"/>
              </w:tabs>
              <w:rPr>
                <w:b/>
                <w:sz w:val="22"/>
              </w:rPr>
            </w:pPr>
            <w:r>
              <w:rPr>
                <w:sz w:val="22"/>
              </w:rPr>
              <w:t>Desktop Pentium 4 Computer</w:t>
            </w:r>
          </w:p>
          <w:p w:rsidR="005151A6" w:rsidRDefault="005151A6" w:rsidP="002169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Desktop Pentium 4 Computer System, 17 inch LCD monitor:</w:t>
            </w:r>
          </w:p>
          <w:p w:rsidR="005151A6" w:rsidRPr="002348AE" w:rsidRDefault="005151A6" w:rsidP="002169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2.8+ Ghz processor, 1 GB RAM, 80+ hard drive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 w:rsidP="0021698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$175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 w:rsidP="0021698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 w:rsidP="00216986">
            <w:pPr>
              <w:tabs>
                <w:tab w:val="left" w:pos="3600"/>
              </w:tabs>
              <w:rPr>
                <w:sz w:val="22"/>
              </w:rPr>
            </w:pPr>
          </w:p>
        </w:tc>
      </w:tr>
      <w:tr w:rsidR="005151A6" w:rsidTr="005151A6">
        <w:trPr>
          <w:trHeight w:val="701"/>
          <w:jc w:val="center"/>
        </w:trPr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A6" w:rsidRDefault="005151A6" w:rsidP="002169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sz w:val="22"/>
              </w:rPr>
              <w:t>Laptop Pentium 4 Computer</w:t>
            </w:r>
            <w:r>
              <w:rPr>
                <w:sz w:val="22"/>
              </w:rPr>
              <w:sym w:font="Symbol" w:char="00BE"/>
            </w:r>
          </w:p>
          <w:p w:rsidR="005151A6" w:rsidRDefault="005151A6" w:rsidP="002169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Laptop Pentium 4 Computer System:</w:t>
            </w:r>
          </w:p>
          <w:p w:rsidR="005151A6" w:rsidRDefault="005151A6" w:rsidP="0021698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color w:val="000000"/>
                <w:sz w:val="18"/>
                <w:szCs w:val="18"/>
              </w:rPr>
              <w:t xml:space="preserve">1.8+  Ghz processor, 1 GB RAM, 80+ GB hard drive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 w:rsidP="0021698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>$250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 w:rsidP="0021698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6" w:rsidRDefault="005151A6" w:rsidP="00216986">
            <w:pPr>
              <w:tabs>
                <w:tab w:val="left" w:pos="3600"/>
              </w:tabs>
              <w:rPr>
                <w:sz w:val="22"/>
              </w:rPr>
            </w:pPr>
          </w:p>
        </w:tc>
      </w:tr>
    </w:tbl>
    <w:p w:rsidR="008B0866" w:rsidRPr="00270B27" w:rsidRDefault="008B0866" w:rsidP="008B0866">
      <w:pPr>
        <w:spacing w:before="60" w:after="20"/>
        <w:rPr>
          <w:sz w:val="2"/>
          <w:szCs w:val="2"/>
        </w:rPr>
      </w:pPr>
      <w:r w:rsidRPr="00270B27">
        <w:rPr>
          <w:sz w:val="2"/>
          <w:szCs w:val="2"/>
        </w:rPr>
        <w:tab/>
      </w:r>
      <w:r w:rsidRPr="00270B27">
        <w:rPr>
          <w:sz w:val="2"/>
          <w:szCs w:val="2"/>
        </w:rPr>
        <w:tab/>
      </w:r>
      <w:r w:rsidRPr="00270B27">
        <w:rPr>
          <w:sz w:val="2"/>
          <w:szCs w:val="2"/>
        </w:rPr>
        <w:tab/>
      </w:r>
    </w:p>
    <w:p w:rsidR="00BB6ED4" w:rsidRDefault="00D929ED" w:rsidP="008B0866">
      <w:pPr>
        <w:rPr>
          <w:sz w:val="20"/>
        </w:rPr>
      </w:pPr>
      <w:r>
        <w:rPr>
          <w:sz w:val="20"/>
        </w:rPr>
        <w:t>*NOTE: refurbished computers are not allowed in Uganda</w:t>
      </w:r>
      <w:r w:rsidR="005151A6">
        <w:rPr>
          <w:sz w:val="20"/>
        </w:rPr>
        <w:t xml:space="preserve">.  Ask BFA office staff about alternative options. </w:t>
      </w:r>
    </w:p>
    <w:p w:rsidR="005151A6" w:rsidRDefault="005151A6" w:rsidP="008B0866">
      <w:pPr>
        <w:rPr>
          <w:sz w:val="20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9"/>
        <w:gridCol w:w="842"/>
        <w:gridCol w:w="1283"/>
      </w:tblGrid>
      <w:tr w:rsidR="00191C2D" w:rsidTr="001E1633">
        <w:trPr>
          <w:trHeight w:val="518"/>
          <w:jc w:val="center"/>
        </w:trPr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2D" w:rsidRDefault="00191C2D" w:rsidP="00216986">
            <w:pPr>
              <w:tabs>
                <w:tab w:val="left" w:pos="3600"/>
              </w:tabs>
              <w:rPr>
                <w:sz w:val="22"/>
              </w:rPr>
            </w:pPr>
            <w:r>
              <w:rPr>
                <w:sz w:val="22"/>
              </w:rPr>
              <w:t xml:space="preserve">E-Reader Program via Worldreader (approx. </w:t>
            </w:r>
            <w:r w:rsidRPr="00270B27">
              <w:rPr>
                <w:b/>
                <w:sz w:val="22"/>
              </w:rPr>
              <w:t>10,000USD</w:t>
            </w:r>
            <w:r>
              <w:rPr>
                <w:sz w:val="22"/>
              </w:rPr>
              <w:t xml:space="preserve"> for a 50 e-reader program).  Ask BFA for more details about this opportunity.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216986">
            <w:pPr>
              <w:tabs>
                <w:tab w:val="left" w:pos="3600"/>
              </w:tabs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D" w:rsidRDefault="00191C2D" w:rsidP="00216986">
            <w:pPr>
              <w:tabs>
                <w:tab w:val="left" w:pos="3600"/>
              </w:tabs>
              <w:rPr>
                <w:sz w:val="22"/>
              </w:rPr>
            </w:pPr>
          </w:p>
        </w:tc>
      </w:tr>
    </w:tbl>
    <w:p w:rsidR="005151A6" w:rsidRPr="00F6561B" w:rsidRDefault="005151A6" w:rsidP="008B0866">
      <w:pPr>
        <w:rPr>
          <w:sz w:val="20"/>
        </w:rPr>
      </w:pPr>
    </w:p>
    <w:sectPr w:rsidR="005151A6" w:rsidRPr="00F6561B" w:rsidSect="003265C8">
      <w:footerReference w:type="default" r:id="rId9"/>
      <w:pgSz w:w="12240" w:h="15840"/>
      <w:pgMar w:top="576" w:right="1440" w:bottom="57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F3" w:rsidRDefault="000912F3" w:rsidP="00BB6ED4">
      <w:r>
        <w:separator/>
      </w:r>
    </w:p>
  </w:endnote>
  <w:endnote w:type="continuationSeparator" w:id="0">
    <w:p w:rsidR="000912F3" w:rsidRDefault="000912F3" w:rsidP="00BB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A5" w:rsidRDefault="000912F3" w:rsidP="00D218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7BA3">
      <w:rPr>
        <w:noProof/>
      </w:rPr>
      <w:t>1</w:t>
    </w:r>
    <w:r>
      <w:rPr>
        <w:noProof/>
      </w:rPr>
      <w:fldChar w:fldCharType="end"/>
    </w:r>
    <w:r w:rsidR="006247A5">
      <w:t xml:space="preserve">                                                                    </w:t>
    </w:r>
    <w:r w:rsidR="006247A5" w:rsidRPr="00D218C5">
      <w:rPr>
        <w:sz w:val="16"/>
        <w:szCs w:val="16"/>
      </w:rPr>
      <w:t xml:space="preserve">updated </w:t>
    </w:r>
    <w:r w:rsidR="006247A5">
      <w:rPr>
        <w:sz w:val="16"/>
        <w:szCs w:val="16"/>
      </w:rPr>
      <w:t>5/14/14</w:t>
    </w:r>
  </w:p>
  <w:p w:rsidR="006247A5" w:rsidRDefault="006247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F3" w:rsidRDefault="000912F3" w:rsidP="00BB6ED4">
      <w:r>
        <w:separator/>
      </w:r>
    </w:p>
  </w:footnote>
  <w:footnote w:type="continuationSeparator" w:id="0">
    <w:p w:rsidR="000912F3" w:rsidRDefault="000912F3" w:rsidP="00BB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66A"/>
    <w:multiLevelType w:val="hybridMultilevel"/>
    <w:tmpl w:val="7A6A955A"/>
    <w:lvl w:ilvl="0" w:tplc="BCBCEA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57"/>
    <w:rsid w:val="0000164B"/>
    <w:rsid w:val="000025E6"/>
    <w:rsid w:val="0001667A"/>
    <w:rsid w:val="0001678F"/>
    <w:rsid w:val="0002735A"/>
    <w:rsid w:val="00036CB6"/>
    <w:rsid w:val="00045FA8"/>
    <w:rsid w:val="00046116"/>
    <w:rsid w:val="000912F3"/>
    <w:rsid w:val="000B26CB"/>
    <w:rsid w:val="00176A7C"/>
    <w:rsid w:val="00191C2D"/>
    <w:rsid w:val="002348AE"/>
    <w:rsid w:val="00270B27"/>
    <w:rsid w:val="002818D4"/>
    <w:rsid w:val="002D60AE"/>
    <w:rsid w:val="00300105"/>
    <w:rsid w:val="003006D1"/>
    <w:rsid w:val="003265C8"/>
    <w:rsid w:val="003467A5"/>
    <w:rsid w:val="00375982"/>
    <w:rsid w:val="003B2233"/>
    <w:rsid w:val="003E7D1A"/>
    <w:rsid w:val="004414D9"/>
    <w:rsid w:val="00466FCF"/>
    <w:rsid w:val="004A008B"/>
    <w:rsid w:val="004F1A10"/>
    <w:rsid w:val="005151A6"/>
    <w:rsid w:val="00523211"/>
    <w:rsid w:val="005913E8"/>
    <w:rsid w:val="00624549"/>
    <w:rsid w:val="006247A5"/>
    <w:rsid w:val="00630314"/>
    <w:rsid w:val="00640239"/>
    <w:rsid w:val="00666B1E"/>
    <w:rsid w:val="00687025"/>
    <w:rsid w:val="00704DB6"/>
    <w:rsid w:val="007D76F5"/>
    <w:rsid w:val="00847BA3"/>
    <w:rsid w:val="008B0866"/>
    <w:rsid w:val="008D29A7"/>
    <w:rsid w:val="008E19B6"/>
    <w:rsid w:val="008F4DF1"/>
    <w:rsid w:val="00916A16"/>
    <w:rsid w:val="00922D93"/>
    <w:rsid w:val="00954DBF"/>
    <w:rsid w:val="009D4B9F"/>
    <w:rsid w:val="009E11E3"/>
    <w:rsid w:val="009E27A5"/>
    <w:rsid w:val="00A02257"/>
    <w:rsid w:val="00A17BBB"/>
    <w:rsid w:val="00A46D54"/>
    <w:rsid w:val="00AA5E1A"/>
    <w:rsid w:val="00AF50BD"/>
    <w:rsid w:val="00B0011A"/>
    <w:rsid w:val="00B00959"/>
    <w:rsid w:val="00B13472"/>
    <w:rsid w:val="00B14246"/>
    <w:rsid w:val="00B23285"/>
    <w:rsid w:val="00B47B9F"/>
    <w:rsid w:val="00B97889"/>
    <w:rsid w:val="00BB6ED4"/>
    <w:rsid w:val="00C0119B"/>
    <w:rsid w:val="00C3243F"/>
    <w:rsid w:val="00C85660"/>
    <w:rsid w:val="00C937D0"/>
    <w:rsid w:val="00CD0EFB"/>
    <w:rsid w:val="00CF67AB"/>
    <w:rsid w:val="00D218C5"/>
    <w:rsid w:val="00D240C2"/>
    <w:rsid w:val="00D3194E"/>
    <w:rsid w:val="00D929ED"/>
    <w:rsid w:val="00DA5ECB"/>
    <w:rsid w:val="00DB7D6C"/>
    <w:rsid w:val="00E17F8F"/>
    <w:rsid w:val="00E51961"/>
    <w:rsid w:val="00E84805"/>
    <w:rsid w:val="00E923E6"/>
    <w:rsid w:val="00EC14BB"/>
    <w:rsid w:val="00ED18E0"/>
    <w:rsid w:val="00ED2B5D"/>
    <w:rsid w:val="00F23382"/>
    <w:rsid w:val="00F6561B"/>
    <w:rsid w:val="00F93051"/>
    <w:rsid w:val="00FA0781"/>
    <w:rsid w:val="00FC514A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A5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E27A5"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7A5"/>
    <w:pPr>
      <w:jc w:val="center"/>
    </w:pPr>
    <w:rPr>
      <w:sz w:val="36"/>
    </w:rPr>
  </w:style>
  <w:style w:type="paragraph" w:styleId="BodyText">
    <w:name w:val="Body Text"/>
    <w:basedOn w:val="Normal"/>
    <w:rsid w:val="009E27A5"/>
    <w:rPr>
      <w:rFonts w:ascii="Arial" w:eastAsia="Times" w:hAnsi="Arial"/>
      <w:color w:val="000000"/>
    </w:rPr>
  </w:style>
  <w:style w:type="table" w:styleId="TableGrid">
    <w:name w:val="Table Grid"/>
    <w:basedOn w:val="TableNormal"/>
    <w:rsid w:val="00E45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46C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7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27F6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27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7F63"/>
    <w:rPr>
      <w:sz w:val="24"/>
    </w:rPr>
  </w:style>
  <w:style w:type="character" w:customStyle="1" w:styleId="Heading1Char">
    <w:name w:val="Heading 1 Char"/>
    <w:link w:val="Heading1"/>
    <w:rsid w:val="008B0866"/>
    <w:rPr>
      <w:sz w:val="36"/>
    </w:rPr>
  </w:style>
  <w:style w:type="character" w:styleId="FollowedHyperlink">
    <w:name w:val="FollowedHyperlink"/>
    <w:uiPriority w:val="99"/>
    <w:semiHidden/>
    <w:unhideWhenUsed/>
    <w:rsid w:val="00704DB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2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A5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E27A5"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7A5"/>
    <w:pPr>
      <w:jc w:val="center"/>
    </w:pPr>
    <w:rPr>
      <w:sz w:val="36"/>
    </w:rPr>
  </w:style>
  <w:style w:type="paragraph" w:styleId="BodyText">
    <w:name w:val="Body Text"/>
    <w:basedOn w:val="Normal"/>
    <w:rsid w:val="009E27A5"/>
    <w:rPr>
      <w:rFonts w:ascii="Arial" w:eastAsia="Times" w:hAnsi="Arial"/>
      <w:color w:val="000000"/>
    </w:rPr>
  </w:style>
  <w:style w:type="table" w:styleId="TableGrid">
    <w:name w:val="Table Grid"/>
    <w:basedOn w:val="TableNormal"/>
    <w:rsid w:val="00E45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46C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7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27F6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27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7F63"/>
    <w:rPr>
      <w:sz w:val="24"/>
    </w:rPr>
  </w:style>
  <w:style w:type="character" w:customStyle="1" w:styleId="Heading1Char">
    <w:name w:val="Heading 1 Char"/>
    <w:link w:val="Heading1"/>
    <w:rsid w:val="008B0866"/>
    <w:rPr>
      <w:sz w:val="36"/>
    </w:rPr>
  </w:style>
  <w:style w:type="character" w:styleId="FollowedHyperlink">
    <w:name w:val="FollowedHyperlink"/>
    <w:uiPriority w:val="99"/>
    <w:semiHidden/>
    <w:unhideWhenUsed/>
    <w:rsid w:val="00704DB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</vt:lpstr>
    </vt:vector>
  </TitlesOfParts>
  <Company>Hewlett-Packard Company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</dc:title>
  <dc:creator>Rachel</dc:creator>
  <cp:lastModifiedBy>Maggie Meyer</cp:lastModifiedBy>
  <cp:revision>2</cp:revision>
  <cp:lastPrinted>2013-09-03T16:49:00Z</cp:lastPrinted>
  <dcterms:created xsi:type="dcterms:W3CDTF">2014-05-19T13:29:00Z</dcterms:created>
  <dcterms:modified xsi:type="dcterms:W3CDTF">2014-05-19T13:29:00Z</dcterms:modified>
</cp:coreProperties>
</file>